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41" w:rsidRPr="005D7F41" w:rsidRDefault="005D7F41" w:rsidP="00F058A5">
      <w:pPr>
        <w:jc w:val="both"/>
        <w:rPr>
          <w:rFonts w:ascii="Arial" w:hAnsi="Arial" w:cs="Arial"/>
          <w:b/>
          <w:sz w:val="16"/>
          <w:szCs w:val="16"/>
        </w:rPr>
      </w:pPr>
    </w:p>
    <w:p w:rsidR="005D1E02" w:rsidRPr="00191D52" w:rsidRDefault="005D1E02" w:rsidP="005D1E02">
      <w:pPr>
        <w:shd w:val="clear" w:color="auto" w:fill="FFFFFF"/>
        <w:spacing w:after="0" w:line="420" w:lineRule="atLeast"/>
        <w:ind w:right="18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1D52">
        <w:rPr>
          <w:rFonts w:ascii="Times New Roman" w:eastAsia="Times New Roman" w:hAnsi="Times New Roman" w:cs="Times New Roman"/>
          <w:b/>
          <w:kern w:val="3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Tisková zpráva Rodinné konference - efektivní způsob práce s rodinou?!</w:t>
      </w:r>
    </w:p>
    <w:p w:rsidR="005D1E02" w:rsidRPr="00957CDE" w:rsidRDefault="005D1E02" w:rsidP="005D1E02">
      <w:pPr>
        <w:shd w:val="clear" w:color="auto" w:fill="FFFFFF"/>
        <w:spacing w:after="0" w:line="420" w:lineRule="atLeast"/>
        <w:ind w:right="180"/>
        <w:outlineLvl w:val="0"/>
        <w:rPr>
          <w:rFonts w:ascii="Times New Roman" w:eastAsia="Times New Roman" w:hAnsi="Times New Roman" w:cs="Times New Roman"/>
          <w:color w:val="1D2129"/>
          <w:kern w:val="36"/>
          <w:sz w:val="24"/>
          <w:szCs w:val="24"/>
        </w:rPr>
      </w:pPr>
    </w:p>
    <w:p w:rsidR="005D1E02" w:rsidRDefault="005D1E02" w:rsidP="005D1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D52">
        <w:rPr>
          <w:rFonts w:ascii="Times New Roman" w:eastAsia="Times New Roman" w:hAnsi="Times New Roman" w:cs="Times New Roman"/>
          <w:b/>
          <w:kern w:val="3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 Praze </w:t>
      </w:r>
      <w:proofErr w:type="gramStart"/>
      <w:r w:rsidRPr="00191D52">
        <w:rPr>
          <w:rFonts w:ascii="Times New Roman" w:eastAsia="Times New Roman" w:hAnsi="Times New Roman" w:cs="Times New Roman"/>
          <w:b/>
          <w:kern w:val="3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4.10.2018</w:t>
      </w:r>
      <w:proofErr w:type="gramEnd"/>
      <w:r w:rsidRPr="003372ED">
        <w:rPr>
          <w:rFonts w:ascii="Times New Roman" w:eastAsia="Times New Roman" w:hAnsi="Times New Roman" w:cs="Times New Roman"/>
          <w:kern w:val="3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37560">
        <w:rPr>
          <w:rFonts w:ascii="Times New Roman" w:eastAsia="Times New Roman" w:hAnsi="Times New Roman" w:cs="Times New Roman"/>
          <w:kern w:val="3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Pr="00957CDE">
        <w:rPr>
          <w:rFonts w:ascii="Times New Roman" w:hAnsi="Times New Roman" w:cs="Times New Roman"/>
          <w:sz w:val="24"/>
          <w:szCs w:val="24"/>
        </w:rPr>
        <w:t xml:space="preserve">V roce 2018 se </w:t>
      </w:r>
      <w:r w:rsidRPr="00191D52">
        <w:rPr>
          <w:rFonts w:ascii="Times New Roman" w:hAnsi="Times New Roman" w:cs="Times New Roman"/>
          <w:b/>
          <w:sz w:val="24"/>
          <w:szCs w:val="24"/>
        </w:rPr>
        <w:t>organizace Lata</w:t>
      </w:r>
      <w:r w:rsidRPr="00957CDE">
        <w:rPr>
          <w:rFonts w:ascii="Times New Roman" w:hAnsi="Times New Roman" w:cs="Times New Roman"/>
          <w:sz w:val="24"/>
          <w:szCs w:val="24"/>
        </w:rPr>
        <w:t xml:space="preserve"> rozhodla založit na základě pozitivních zkušeností s metodou rodinné konference </w:t>
      </w:r>
      <w:r w:rsidRPr="00191D52">
        <w:rPr>
          <w:rFonts w:ascii="Times New Roman" w:hAnsi="Times New Roman" w:cs="Times New Roman"/>
          <w:b/>
          <w:sz w:val="24"/>
          <w:szCs w:val="24"/>
        </w:rPr>
        <w:t>Centrum rodinných konferencí</w:t>
      </w:r>
      <w:r w:rsidRPr="00957CDE">
        <w:rPr>
          <w:rFonts w:ascii="Times New Roman" w:hAnsi="Times New Roman" w:cs="Times New Roman"/>
          <w:sz w:val="24"/>
          <w:szCs w:val="24"/>
        </w:rPr>
        <w:t>. S touto metodou pracuje s rodinami už od roku 2012.</w:t>
      </w:r>
      <w:r>
        <w:rPr>
          <w:rFonts w:ascii="Times New Roman" w:hAnsi="Times New Roman" w:cs="Times New Roman"/>
          <w:sz w:val="24"/>
          <w:szCs w:val="24"/>
        </w:rPr>
        <w:t xml:space="preserve"> Centrum je místem, které zprostředkovává přípravu a realizaci konferencí, vzdělávání v tomto tématu a propaguje rodinné konference jako moderní přístup v práci s rodinou v ČR.</w:t>
      </w:r>
      <w:r w:rsidRPr="00957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E02" w:rsidRDefault="005D1E02" w:rsidP="005D1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E02" w:rsidRPr="00F37560" w:rsidRDefault="005D1E02" w:rsidP="005D1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09">
        <w:rPr>
          <w:rFonts w:ascii="Times New Roman" w:hAnsi="Times New Roman" w:cs="Times New Roman"/>
          <w:sz w:val="24"/>
          <w:szCs w:val="24"/>
        </w:rPr>
        <w:t xml:space="preserve">O rodinnou konferenci může zažádat rodič či jiný člen rodiny nebo blízký dítěte, pracovník školy, neziskové organizace, psycholog, pracovník OSPOD nebo i soud. </w:t>
      </w:r>
      <w:r w:rsidRPr="00F37560">
        <w:rPr>
          <w:rFonts w:ascii="Times New Roman" w:hAnsi="Times New Roman" w:cs="Times New Roman"/>
          <w:sz w:val="24"/>
          <w:szCs w:val="24"/>
        </w:rPr>
        <w:t>Centrum rodinných konferencí Lata organizuje rodinné konference pro rodiny zdarma.</w:t>
      </w:r>
    </w:p>
    <w:p w:rsidR="005D1E02" w:rsidRDefault="005D1E02" w:rsidP="005D1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E02" w:rsidRDefault="005D1E02" w:rsidP="005D1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233">
        <w:rPr>
          <w:rFonts w:ascii="Times New Roman" w:hAnsi="Times New Roman" w:cs="Times New Roman"/>
          <w:b/>
          <w:sz w:val="24"/>
          <w:szCs w:val="24"/>
        </w:rPr>
        <w:t>Rodinná konference je setkání rodiny, blízkých, příbuzných, ale třeba i přátel, jehož cílem je se společně dobrat toho nejlepšího řešení situace dítěte nebo rodiny. Může se jednat například o péči o dítě, úmrtí jednoho z rodičů či řešení ekonomické situace.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Rodinnou konferenci pomáhá rodině organizovat takzvaný koordinátor. Jeho úkolem je každého účastníka připravit na setkání tak, aby se mohla vzniknout dohoda a bylo nalezeno potřebné řešení. Koordinátor do řešení nijak nezasahuje!</w:t>
      </w:r>
    </w:p>
    <w:p w:rsidR="005D1E02" w:rsidRDefault="005D1E02" w:rsidP="005D1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E02" w:rsidRPr="00DE5909" w:rsidRDefault="005D1E02" w:rsidP="005D1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9F3">
        <w:rPr>
          <w:rFonts w:ascii="Times New Roman" w:hAnsi="Times New Roman" w:cs="Times New Roman"/>
          <w:i/>
          <w:sz w:val="24"/>
          <w:szCs w:val="24"/>
        </w:rPr>
        <w:t>,, Společně s koordinátorem rodinné konference mapuje rodina své příbuzné a blízké okolí. Příprava takové konference trvá zhruba dva měsíce. Během praxe jsme zjistili, že právě mapování a pečlivá příprava pomáhají rodině vytvořit plán, který je realizovatelný a podporuje jim najít řešení jejich problému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91191">
        <w:rPr>
          <w:rFonts w:ascii="Times New Roman" w:hAnsi="Times New Roman" w:cs="Times New Roman"/>
          <w:i/>
          <w:sz w:val="24"/>
          <w:szCs w:val="24"/>
        </w:rPr>
        <w:t>Cílem centra je učit rodiny zvládat svou náročnou životní situaci vlastními silami.</w:t>
      </w:r>
      <w:r w:rsidR="00995817">
        <w:rPr>
          <w:rFonts w:ascii="Arial" w:hAnsi="Arial" w:cs="Arial"/>
          <w:color w:val="545454"/>
          <w:shd w:val="clear" w:color="auto" w:fill="FFFFFF"/>
        </w:rPr>
        <w:t>“</w:t>
      </w:r>
      <w:r w:rsidRPr="00F91191">
        <w:rPr>
          <w:rFonts w:ascii="Times New Roman" w:hAnsi="Times New Roman" w:cs="Times New Roman"/>
          <w:i/>
          <w:sz w:val="24"/>
          <w:szCs w:val="24"/>
        </w:rPr>
        <w:t>,</w:t>
      </w:r>
      <w:r w:rsidRPr="00DE5909">
        <w:rPr>
          <w:rFonts w:ascii="Times New Roman" w:hAnsi="Times New Roman" w:cs="Times New Roman"/>
          <w:sz w:val="24"/>
          <w:szCs w:val="24"/>
        </w:rPr>
        <w:t xml:space="preserve"> dodává vedoucí Cent</w:t>
      </w:r>
      <w:r w:rsidR="00480233">
        <w:rPr>
          <w:rFonts w:ascii="Times New Roman" w:hAnsi="Times New Roman" w:cs="Times New Roman"/>
          <w:sz w:val="24"/>
          <w:szCs w:val="24"/>
        </w:rPr>
        <w:t>ra rodinných konferencí Petra P</w:t>
      </w:r>
      <w:r w:rsidRPr="00DE5909">
        <w:rPr>
          <w:rFonts w:ascii="Times New Roman" w:hAnsi="Times New Roman" w:cs="Times New Roman"/>
          <w:sz w:val="24"/>
          <w:szCs w:val="24"/>
        </w:rPr>
        <w:t>f</w:t>
      </w:r>
      <w:r w:rsidR="00480233">
        <w:rPr>
          <w:rFonts w:ascii="Times New Roman" w:hAnsi="Times New Roman" w:cs="Times New Roman"/>
          <w:sz w:val="24"/>
          <w:szCs w:val="24"/>
        </w:rPr>
        <w:t>a</w:t>
      </w:r>
      <w:r w:rsidRPr="00DE5909">
        <w:rPr>
          <w:rFonts w:ascii="Times New Roman" w:hAnsi="Times New Roman" w:cs="Times New Roman"/>
          <w:sz w:val="24"/>
          <w:szCs w:val="24"/>
        </w:rPr>
        <w:t>urová.</w:t>
      </w:r>
    </w:p>
    <w:p w:rsidR="005D1E02" w:rsidRPr="00DE5909" w:rsidRDefault="005D1E02" w:rsidP="005D1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E02" w:rsidRPr="00480233" w:rsidRDefault="005D1E02" w:rsidP="005D1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E5909">
        <w:rPr>
          <w:rFonts w:ascii="Times New Roman" w:hAnsi="Times New Roman" w:cs="Times New Roman"/>
          <w:sz w:val="24"/>
          <w:szCs w:val="24"/>
        </w:rPr>
        <w:t xml:space="preserve">Již z výzkumu Prof. Matějčka v druhé polovině 90. let vyplývá, že vzájemná komunikace a čas s rodinou, v jehož rámci je možné řešit náročné rodinné situace, je to, co odlišuje šťastné a spokojené rodiny od těch nešťastných a nespokojených. </w:t>
      </w:r>
      <w:r w:rsidR="00480233">
        <w:rPr>
          <w:rFonts w:ascii="Times New Roman" w:hAnsi="Times New Roman" w:cs="Times New Roman"/>
          <w:color w:val="FF0000"/>
          <w:sz w:val="24"/>
          <w:szCs w:val="24"/>
        </w:rPr>
        <w:t>Rodinná konference rodině toto přináší -  navázání, nebo obnovení často zpřetrhané komunikace a prostor rodině strávit spolu čas.</w:t>
      </w:r>
    </w:p>
    <w:p w:rsidR="005D1E02" w:rsidRDefault="005D1E02" w:rsidP="005D1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E02" w:rsidRPr="00DE5909" w:rsidRDefault="005D1E02" w:rsidP="005D1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09">
        <w:rPr>
          <w:rFonts w:ascii="Times New Roman" w:hAnsi="Times New Roman" w:cs="Times New Roman"/>
          <w:sz w:val="24"/>
          <w:szCs w:val="24"/>
        </w:rPr>
        <w:t xml:space="preserve">Vizí </w:t>
      </w:r>
      <w:r>
        <w:rPr>
          <w:rFonts w:ascii="Times New Roman" w:hAnsi="Times New Roman" w:cs="Times New Roman"/>
          <w:sz w:val="24"/>
          <w:szCs w:val="24"/>
        </w:rPr>
        <w:t xml:space="preserve">celé </w:t>
      </w:r>
      <w:r w:rsidRPr="00DE5909">
        <w:rPr>
          <w:rFonts w:ascii="Times New Roman" w:hAnsi="Times New Roman" w:cs="Times New Roman"/>
          <w:sz w:val="24"/>
          <w:szCs w:val="24"/>
        </w:rPr>
        <w:t>organizace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909">
        <w:rPr>
          <w:rFonts w:ascii="Times New Roman" w:hAnsi="Times New Roman" w:cs="Times New Roman"/>
          <w:sz w:val="24"/>
          <w:szCs w:val="24"/>
        </w:rPr>
        <w:t xml:space="preserve">je společnost, ve které jsou rodiny schopny zvládnout svou nepříznivou nebo ohrožující situaci samostatně. To je možné pouze v případě, že existuje způsob, kterým je možné aktivizovat nejen </w:t>
      </w:r>
      <w:r w:rsidR="00480233">
        <w:rPr>
          <w:rFonts w:ascii="Times New Roman" w:hAnsi="Times New Roman" w:cs="Times New Roman"/>
          <w:sz w:val="24"/>
          <w:szCs w:val="24"/>
        </w:rPr>
        <w:t>nejbližší rodinu</w:t>
      </w:r>
      <w:r w:rsidRPr="00DE5909">
        <w:rPr>
          <w:rFonts w:ascii="Times New Roman" w:hAnsi="Times New Roman" w:cs="Times New Roman"/>
          <w:sz w:val="24"/>
          <w:szCs w:val="24"/>
        </w:rPr>
        <w:t>, ale i celou přirozenou sociální síť rodiny (širší rodina a blízcí) a současně je rodině umožněno převzít zpět zodpovědnost a navrhnout vlastní řešení situace, se kterou se s ohledem na dítě rodina potýká. Rodinné konference toto umí.</w:t>
      </w:r>
    </w:p>
    <w:p w:rsidR="005D1E02" w:rsidRPr="00DE5909" w:rsidRDefault="005D1E02" w:rsidP="005D1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E02" w:rsidRDefault="005D1E02" w:rsidP="005D1E02">
      <w:pPr>
        <w:rPr>
          <w:rFonts w:ascii="Times New Roman" w:hAnsi="Times New Roman" w:cs="Times New Roman"/>
          <w:noProof/>
          <w:sz w:val="24"/>
          <w:szCs w:val="24"/>
        </w:rPr>
      </w:pPr>
      <w:r w:rsidRPr="00DE5909">
        <w:rPr>
          <w:rFonts w:ascii="Times New Roman" w:hAnsi="Times New Roman" w:cs="Times New Roman"/>
          <w:sz w:val="24"/>
          <w:szCs w:val="24"/>
        </w:rPr>
        <w:t xml:space="preserve">Lata v roce 2019 oslaví 25 let své existence. V roce 1994 organizaci založili studenti, aby pomáhali dětem ve věku 13 až 26 let, kterým se v té době nikdo příliš nevěnoval. </w:t>
      </w:r>
      <w:r w:rsidRPr="00DE5909">
        <w:rPr>
          <w:rFonts w:ascii="Times New Roman" w:hAnsi="Times New Roman" w:cs="Times New Roman"/>
          <w:noProof/>
          <w:sz w:val="24"/>
          <w:szCs w:val="24"/>
        </w:rPr>
        <w:t>Program „Ve dvou se to lépe táhne“ umožňuje mladým lidem rozvoj, posílení sebevědomí a rozšíření obzorů díky pravidelnému setkávání v rámci vrstevnického mentoringového vztahu (dobrovolník-klient).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B6736">
        <w:rPr>
          <w:rFonts w:ascii="Times New Roman" w:hAnsi="Times New Roman" w:cs="Times New Roman"/>
          <w:noProof/>
          <w:sz w:val="24"/>
          <w:szCs w:val="24"/>
        </w:rPr>
        <w:t xml:space="preserve">V roce    vznikla v návaznosti na potřeby společnosti ještě jedna </w:t>
      </w:r>
      <w:r>
        <w:rPr>
          <w:rFonts w:ascii="Times New Roman" w:hAnsi="Times New Roman" w:cs="Times New Roman"/>
          <w:noProof/>
          <w:sz w:val="24"/>
          <w:szCs w:val="24"/>
        </w:rPr>
        <w:t>služba pro rodiny Rodina (k) sobě.</w:t>
      </w:r>
      <w:bookmarkStart w:id="0" w:name="_GoBack"/>
      <w:bookmarkEnd w:id="0"/>
    </w:p>
    <w:p w:rsidR="000A0F13" w:rsidRPr="00824794" w:rsidRDefault="000A0F13" w:rsidP="003B5775">
      <w:pPr>
        <w:jc w:val="both"/>
        <w:rPr>
          <w:rFonts w:ascii="Arial" w:hAnsi="Arial" w:cs="Arial"/>
        </w:rPr>
      </w:pPr>
    </w:p>
    <w:p w:rsidR="00487EC7" w:rsidRPr="00C30189" w:rsidRDefault="00487EC7" w:rsidP="00487EC7">
      <w:pPr>
        <w:spacing w:after="0"/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C30189">
        <w:rPr>
          <w:rFonts w:ascii="Arial" w:hAnsi="Arial" w:cs="Arial"/>
          <w:b/>
          <w:sz w:val="20"/>
          <w:szCs w:val="20"/>
          <w:highlight w:val="yellow"/>
        </w:rPr>
        <w:t xml:space="preserve">O </w:t>
      </w:r>
      <w:r w:rsidR="002A52D2" w:rsidRPr="00C30189">
        <w:rPr>
          <w:rFonts w:ascii="Arial" w:hAnsi="Arial" w:cs="Arial"/>
          <w:b/>
          <w:sz w:val="20"/>
          <w:szCs w:val="20"/>
          <w:highlight w:val="yellow"/>
        </w:rPr>
        <w:t xml:space="preserve">organizaci </w:t>
      </w:r>
      <w:r w:rsidRPr="00C30189">
        <w:rPr>
          <w:rFonts w:ascii="Arial" w:hAnsi="Arial" w:cs="Arial"/>
          <w:b/>
          <w:sz w:val="20"/>
          <w:szCs w:val="20"/>
          <w:highlight w:val="yellow"/>
        </w:rPr>
        <w:t>Lata</w:t>
      </w:r>
    </w:p>
    <w:p w:rsidR="00487EC7" w:rsidRPr="00E81593" w:rsidRDefault="00487EC7" w:rsidP="00487E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0189">
        <w:rPr>
          <w:rFonts w:ascii="Arial" w:hAnsi="Arial" w:cs="Arial"/>
          <w:sz w:val="20"/>
          <w:szCs w:val="20"/>
          <w:highlight w:val="yellow"/>
        </w:rPr>
        <w:t xml:space="preserve">Sdružení Lata – Programy pro ohroženou mládež pomáhá od roku 1994 sociálně ohroženým dětem a mladým lidem ve věku 13-26 let. Hlavní projekt „Ve dvou se to lépe táhne“ je založen na vrstevnické podpoře od vyškolených dobrovolníků, od nichž se klienti učí, jak se vypořádat s obtížnými životními situacemi a kvalitně trávit volný čas. Pomoc dobrovolníků je doplněna o odbornou péči sociálních pracovníků a další doplňkové služby. V roce 2012 rozšířilo sdružení své služby o program podpůrné individuální práce s rodinou. Jeho cílem je provázení rodičů v náročných momentech výchovy dětí, nalezení prostoru pro komunikaci mezi členy rodiny a posílení zdravých vazeb mezi nimi.  Za svou práci získala Lata v roce 2013 mezinárodní Cenu Nadace ERSTE za přínos sociální integraci, v roce 2014 byla oceněna jako Neziskovka roku. Více informací naleznete na </w:t>
      </w:r>
      <w:hyperlink r:id="rId8" w:history="1">
        <w:r w:rsidRPr="00C30189">
          <w:rPr>
            <w:rFonts w:ascii="Arial" w:hAnsi="Arial" w:cs="Arial"/>
            <w:sz w:val="20"/>
            <w:szCs w:val="20"/>
            <w:highlight w:val="yellow"/>
          </w:rPr>
          <w:t>www.lata.cz</w:t>
        </w:r>
      </w:hyperlink>
    </w:p>
    <w:p w:rsidR="00487EC7" w:rsidRDefault="00487EC7" w:rsidP="00487EC7">
      <w:pPr>
        <w:spacing w:after="0"/>
        <w:rPr>
          <w:rFonts w:ascii="Arial" w:hAnsi="Arial" w:cs="Arial"/>
          <w:b/>
          <w:sz w:val="20"/>
          <w:szCs w:val="20"/>
        </w:rPr>
      </w:pPr>
    </w:p>
    <w:p w:rsidR="00487EC7" w:rsidRPr="00E81593" w:rsidRDefault="00487EC7" w:rsidP="00487EC7">
      <w:pPr>
        <w:spacing w:after="0"/>
        <w:rPr>
          <w:rFonts w:ascii="Arial" w:hAnsi="Arial" w:cs="Arial"/>
          <w:sz w:val="20"/>
          <w:szCs w:val="20"/>
        </w:rPr>
      </w:pPr>
      <w:r w:rsidRPr="00E81593">
        <w:rPr>
          <w:rFonts w:ascii="Arial" w:hAnsi="Arial" w:cs="Arial"/>
          <w:b/>
          <w:sz w:val="20"/>
          <w:szCs w:val="20"/>
        </w:rPr>
        <w:t>Kontakty pro média:</w:t>
      </w:r>
    </w:p>
    <w:p w:rsidR="00487EC7" w:rsidRPr="00152C26" w:rsidRDefault="00A341AC" w:rsidP="00487EC7">
      <w:pPr>
        <w:shd w:val="clear" w:color="auto" w:fill="FFFFFF"/>
        <w:spacing w:after="0"/>
      </w:pPr>
      <w:r>
        <w:rPr>
          <w:rFonts w:ascii="Arial" w:hAnsi="Arial" w:cs="Arial"/>
          <w:sz w:val="20"/>
          <w:szCs w:val="20"/>
        </w:rPr>
        <w:t>Ing. Petra Melingerová</w:t>
      </w:r>
      <w:r w:rsidR="00487EC7" w:rsidRPr="00E8159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 a fundraiser</w:t>
      </w:r>
      <w:r w:rsidR="00487EC7" w:rsidRPr="00E81593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="00C54BB2" w:rsidRPr="001D70C1">
          <w:rPr>
            <w:rStyle w:val="Hypertextovodkaz"/>
            <w:rFonts w:ascii="Arial" w:hAnsi="Arial" w:cs="Arial"/>
            <w:sz w:val="20"/>
            <w:szCs w:val="20"/>
          </w:rPr>
          <w:t>melingerová@lata.cz</w:t>
        </w:r>
      </w:hyperlink>
      <w:r w:rsidR="00487EC7" w:rsidRPr="00E81593">
        <w:rPr>
          <w:rFonts w:ascii="Arial" w:hAnsi="Arial" w:cs="Arial"/>
          <w:color w:val="000000"/>
          <w:sz w:val="20"/>
          <w:szCs w:val="20"/>
        </w:rPr>
        <w:t xml:space="preserve">, tel. </w:t>
      </w:r>
      <w:r w:rsidR="00C54BB2" w:rsidRPr="00C54BB2">
        <w:rPr>
          <w:rFonts w:ascii="Arial" w:hAnsi="Arial" w:cs="Arial"/>
          <w:sz w:val="20"/>
          <w:szCs w:val="20"/>
          <w:shd w:val="clear" w:color="auto" w:fill="FFFFFF"/>
        </w:rPr>
        <w:t>775 621 094</w:t>
      </w:r>
      <w:r w:rsidR="00487EC7" w:rsidRPr="00E81593">
        <w:rPr>
          <w:rFonts w:ascii="Arial" w:hAnsi="Arial" w:cs="Arial"/>
          <w:color w:val="000000"/>
          <w:sz w:val="20"/>
          <w:szCs w:val="20"/>
        </w:rPr>
        <w:br/>
      </w:r>
    </w:p>
    <w:p w:rsidR="00152C26" w:rsidRPr="00824794" w:rsidRDefault="00152C26" w:rsidP="00F058A5">
      <w:pPr>
        <w:jc w:val="both"/>
        <w:rPr>
          <w:rFonts w:ascii="Arial" w:hAnsi="Arial" w:cs="Arial"/>
        </w:rPr>
      </w:pPr>
    </w:p>
    <w:sectPr w:rsidR="00152C26" w:rsidRPr="00824794" w:rsidSect="006158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C9B" w:rsidRDefault="00DD1C9B" w:rsidP="00FD1E30">
      <w:pPr>
        <w:spacing w:after="0" w:line="240" w:lineRule="auto"/>
      </w:pPr>
      <w:r>
        <w:separator/>
      </w:r>
    </w:p>
  </w:endnote>
  <w:endnote w:type="continuationSeparator" w:id="0">
    <w:p w:rsidR="00DD1C9B" w:rsidRDefault="00DD1C9B" w:rsidP="00FD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mbot Pro Lit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C9B" w:rsidRDefault="00DD1C9B" w:rsidP="00FD1E30">
      <w:pPr>
        <w:spacing w:after="0" w:line="240" w:lineRule="auto"/>
      </w:pPr>
      <w:r>
        <w:separator/>
      </w:r>
    </w:p>
  </w:footnote>
  <w:footnote w:type="continuationSeparator" w:id="0">
    <w:p w:rsidR="00DD1C9B" w:rsidRDefault="00DD1C9B" w:rsidP="00FD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E30" w:rsidRDefault="00FD1E30" w:rsidP="00FD1E30">
    <w:pPr>
      <w:pStyle w:val="Zhlav"/>
      <w:jc w:val="right"/>
    </w:pPr>
    <w:r>
      <w:rPr>
        <w:noProof/>
      </w:rPr>
      <w:drawing>
        <wp:inline distT="0" distB="0" distL="0" distR="0">
          <wp:extent cx="866775" cy="88709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174" cy="890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1E30" w:rsidRDefault="00487EC7" w:rsidP="00487EC7">
    <w:pPr>
      <w:pStyle w:val="Zhlav"/>
      <w:jc w:val="right"/>
    </w:pPr>
    <w: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3B80"/>
    <w:multiLevelType w:val="hybridMultilevel"/>
    <w:tmpl w:val="A3382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43C45"/>
    <w:multiLevelType w:val="hybridMultilevel"/>
    <w:tmpl w:val="C0066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05AC3"/>
    <w:multiLevelType w:val="multilevel"/>
    <w:tmpl w:val="5FA0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9D7895"/>
    <w:multiLevelType w:val="hybridMultilevel"/>
    <w:tmpl w:val="C77A2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060AEB"/>
    <w:multiLevelType w:val="hybridMultilevel"/>
    <w:tmpl w:val="111CE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65"/>
    <w:rsid w:val="00001143"/>
    <w:rsid w:val="000073BE"/>
    <w:rsid w:val="0003388A"/>
    <w:rsid w:val="000342D6"/>
    <w:rsid w:val="00040915"/>
    <w:rsid w:val="00044C47"/>
    <w:rsid w:val="00045454"/>
    <w:rsid w:val="000525CF"/>
    <w:rsid w:val="000528BE"/>
    <w:rsid w:val="00063132"/>
    <w:rsid w:val="00071713"/>
    <w:rsid w:val="00072FCE"/>
    <w:rsid w:val="000833CF"/>
    <w:rsid w:val="000938C4"/>
    <w:rsid w:val="000961B7"/>
    <w:rsid w:val="00096EF0"/>
    <w:rsid w:val="000A0F13"/>
    <w:rsid w:val="000A3755"/>
    <w:rsid w:val="000A52ED"/>
    <w:rsid w:val="000B5A91"/>
    <w:rsid w:val="000B709A"/>
    <w:rsid w:val="000B781B"/>
    <w:rsid w:val="000C0CCD"/>
    <w:rsid w:val="000C4AAB"/>
    <w:rsid w:val="000C6505"/>
    <w:rsid w:val="000D03E3"/>
    <w:rsid w:val="000D7E28"/>
    <w:rsid w:val="000D7F60"/>
    <w:rsid w:val="000E19A0"/>
    <w:rsid w:val="000F4022"/>
    <w:rsid w:val="000F5791"/>
    <w:rsid w:val="001024C6"/>
    <w:rsid w:val="00116A37"/>
    <w:rsid w:val="00152C26"/>
    <w:rsid w:val="0016147E"/>
    <w:rsid w:val="00163315"/>
    <w:rsid w:val="0017061C"/>
    <w:rsid w:val="00190535"/>
    <w:rsid w:val="00191369"/>
    <w:rsid w:val="0019437D"/>
    <w:rsid w:val="00194797"/>
    <w:rsid w:val="001A25D3"/>
    <w:rsid w:val="001A61C2"/>
    <w:rsid w:val="001D3056"/>
    <w:rsid w:val="001D410F"/>
    <w:rsid w:val="001D5637"/>
    <w:rsid w:val="001F1982"/>
    <w:rsid w:val="001F45F3"/>
    <w:rsid w:val="001F619A"/>
    <w:rsid w:val="001F6849"/>
    <w:rsid w:val="00214556"/>
    <w:rsid w:val="00217A6B"/>
    <w:rsid w:val="00222035"/>
    <w:rsid w:val="00224129"/>
    <w:rsid w:val="00227E12"/>
    <w:rsid w:val="00235176"/>
    <w:rsid w:val="00242149"/>
    <w:rsid w:val="00250FB0"/>
    <w:rsid w:val="002753EB"/>
    <w:rsid w:val="002776CB"/>
    <w:rsid w:val="002A4987"/>
    <w:rsid w:val="002A52D2"/>
    <w:rsid w:val="002B5284"/>
    <w:rsid w:val="002C3923"/>
    <w:rsid w:val="002D7856"/>
    <w:rsid w:val="002E01AF"/>
    <w:rsid w:val="002E3AB9"/>
    <w:rsid w:val="002E4E46"/>
    <w:rsid w:val="002F159A"/>
    <w:rsid w:val="002F33C9"/>
    <w:rsid w:val="003025FF"/>
    <w:rsid w:val="00312D4C"/>
    <w:rsid w:val="00322CD6"/>
    <w:rsid w:val="00323B80"/>
    <w:rsid w:val="00325FD7"/>
    <w:rsid w:val="00326ED5"/>
    <w:rsid w:val="00333874"/>
    <w:rsid w:val="003531DA"/>
    <w:rsid w:val="00371DF2"/>
    <w:rsid w:val="00381263"/>
    <w:rsid w:val="00393C38"/>
    <w:rsid w:val="00394D97"/>
    <w:rsid w:val="00397776"/>
    <w:rsid w:val="003A2F1A"/>
    <w:rsid w:val="003A6116"/>
    <w:rsid w:val="003A6F0E"/>
    <w:rsid w:val="003B2709"/>
    <w:rsid w:val="003B4E92"/>
    <w:rsid w:val="003B5775"/>
    <w:rsid w:val="003C5C2A"/>
    <w:rsid w:val="003D1FF3"/>
    <w:rsid w:val="003D23BB"/>
    <w:rsid w:val="003D5D32"/>
    <w:rsid w:val="003E1E8A"/>
    <w:rsid w:val="003E46E8"/>
    <w:rsid w:val="003E73D1"/>
    <w:rsid w:val="003F0B06"/>
    <w:rsid w:val="003F5D05"/>
    <w:rsid w:val="00405C50"/>
    <w:rsid w:val="004100B9"/>
    <w:rsid w:val="0041213C"/>
    <w:rsid w:val="004127EB"/>
    <w:rsid w:val="00414C58"/>
    <w:rsid w:val="004253D3"/>
    <w:rsid w:val="00433BDF"/>
    <w:rsid w:val="004361D7"/>
    <w:rsid w:val="00437295"/>
    <w:rsid w:val="004375DC"/>
    <w:rsid w:val="004414C7"/>
    <w:rsid w:val="004463F0"/>
    <w:rsid w:val="00446B6C"/>
    <w:rsid w:val="00446D58"/>
    <w:rsid w:val="00447270"/>
    <w:rsid w:val="00450CD1"/>
    <w:rsid w:val="00453690"/>
    <w:rsid w:val="004549F9"/>
    <w:rsid w:val="00467081"/>
    <w:rsid w:val="00472F02"/>
    <w:rsid w:val="00473422"/>
    <w:rsid w:val="00474A95"/>
    <w:rsid w:val="00475722"/>
    <w:rsid w:val="004767F2"/>
    <w:rsid w:val="00480233"/>
    <w:rsid w:val="00487EC7"/>
    <w:rsid w:val="0049243D"/>
    <w:rsid w:val="00496683"/>
    <w:rsid w:val="00496D5A"/>
    <w:rsid w:val="004A69FF"/>
    <w:rsid w:val="004A7C5D"/>
    <w:rsid w:val="004B3529"/>
    <w:rsid w:val="004C4513"/>
    <w:rsid w:val="004C5DBF"/>
    <w:rsid w:val="004D2A71"/>
    <w:rsid w:val="004D57D1"/>
    <w:rsid w:val="004D6ECB"/>
    <w:rsid w:val="004D6F46"/>
    <w:rsid w:val="00512C1F"/>
    <w:rsid w:val="00514585"/>
    <w:rsid w:val="005236A9"/>
    <w:rsid w:val="00523E5B"/>
    <w:rsid w:val="0052634E"/>
    <w:rsid w:val="00531DA8"/>
    <w:rsid w:val="005333E6"/>
    <w:rsid w:val="00535DA6"/>
    <w:rsid w:val="00537CBF"/>
    <w:rsid w:val="0054233F"/>
    <w:rsid w:val="00545AEE"/>
    <w:rsid w:val="005465F7"/>
    <w:rsid w:val="0055233D"/>
    <w:rsid w:val="00555D88"/>
    <w:rsid w:val="0055707E"/>
    <w:rsid w:val="005672EE"/>
    <w:rsid w:val="00571F3E"/>
    <w:rsid w:val="00573360"/>
    <w:rsid w:val="00576CFF"/>
    <w:rsid w:val="00590E8D"/>
    <w:rsid w:val="00593D90"/>
    <w:rsid w:val="00595FC5"/>
    <w:rsid w:val="0059709E"/>
    <w:rsid w:val="005A4AEA"/>
    <w:rsid w:val="005B0ED3"/>
    <w:rsid w:val="005B3EB7"/>
    <w:rsid w:val="005C23A4"/>
    <w:rsid w:val="005C269C"/>
    <w:rsid w:val="005D1E02"/>
    <w:rsid w:val="005D280E"/>
    <w:rsid w:val="005D5364"/>
    <w:rsid w:val="005D5D49"/>
    <w:rsid w:val="005D7F41"/>
    <w:rsid w:val="005E0B1E"/>
    <w:rsid w:val="005E0C95"/>
    <w:rsid w:val="005F2E5B"/>
    <w:rsid w:val="0060725F"/>
    <w:rsid w:val="00610017"/>
    <w:rsid w:val="006158FE"/>
    <w:rsid w:val="00616A68"/>
    <w:rsid w:val="00616B1F"/>
    <w:rsid w:val="0062354E"/>
    <w:rsid w:val="00624A4A"/>
    <w:rsid w:val="006267A0"/>
    <w:rsid w:val="00630B39"/>
    <w:rsid w:val="00631C26"/>
    <w:rsid w:val="00632582"/>
    <w:rsid w:val="0063625B"/>
    <w:rsid w:val="00640071"/>
    <w:rsid w:val="00662C35"/>
    <w:rsid w:val="00664353"/>
    <w:rsid w:val="00664B7C"/>
    <w:rsid w:val="0068569C"/>
    <w:rsid w:val="006902B7"/>
    <w:rsid w:val="006A17C8"/>
    <w:rsid w:val="006A654D"/>
    <w:rsid w:val="006B705F"/>
    <w:rsid w:val="006C2552"/>
    <w:rsid w:val="006C478C"/>
    <w:rsid w:val="006D52A0"/>
    <w:rsid w:val="006D789C"/>
    <w:rsid w:val="006E136F"/>
    <w:rsid w:val="00702583"/>
    <w:rsid w:val="007043C5"/>
    <w:rsid w:val="00722541"/>
    <w:rsid w:val="00722542"/>
    <w:rsid w:val="00722D76"/>
    <w:rsid w:val="00725467"/>
    <w:rsid w:val="0073445B"/>
    <w:rsid w:val="007344B2"/>
    <w:rsid w:val="007361D9"/>
    <w:rsid w:val="00744453"/>
    <w:rsid w:val="00745723"/>
    <w:rsid w:val="007460B0"/>
    <w:rsid w:val="00750381"/>
    <w:rsid w:val="007517D5"/>
    <w:rsid w:val="00755D1D"/>
    <w:rsid w:val="00756B81"/>
    <w:rsid w:val="00765482"/>
    <w:rsid w:val="00766F31"/>
    <w:rsid w:val="00770B94"/>
    <w:rsid w:val="00775385"/>
    <w:rsid w:val="00775B84"/>
    <w:rsid w:val="00783707"/>
    <w:rsid w:val="00783BB9"/>
    <w:rsid w:val="00784BBF"/>
    <w:rsid w:val="00785A4E"/>
    <w:rsid w:val="00786246"/>
    <w:rsid w:val="0078663C"/>
    <w:rsid w:val="00795907"/>
    <w:rsid w:val="007A09BB"/>
    <w:rsid w:val="007A19DB"/>
    <w:rsid w:val="007A4E0F"/>
    <w:rsid w:val="007A644B"/>
    <w:rsid w:val="007B2F36"/>
    <w:rsid w:val="007B497B"/>
    <w:rsid w:val="007B5BD5"/>
    <w:rsid w:val="007D046F"/>
    <w:rsid w:val="007D3FF6"/>
    <w:rsid w:val="007D4D85"/>
    <w:rsid w:val="007D51AC"/>
    <w:rsid w:val="007F38BF"/>
    <w:rsid w:val="008047E7"/>
    <w:rsid w:val="00805150"/>
    <w:rsid w:val="00811DB9"/>
    <w:rsid w:val="00813B91"/>
    <w:rsid w:val="00815AF3"/>
    <w:rsid w:val="008235A7"/>
    <w:rsid w:val="00824794"/>
    <w:rsid w:val="008256BA"/>
    <w:rsid w:val="00825CA7"/>
    <w:rsid w:val="00835C70"/>
    <w:rsid w:val="0083677D"/>
    <w:rsid w:val="00851BC5"/>
    <w:rsid w:val="00852B20"/>
    <w:rsid w:val="00855312"/>
    <w:rsid w:val="00855BEE"/>
    <w:rsid w:val="00861869"/>
    <w:rsid w:val="00873C45"/>
    <w:rsid w:val="00880E43"/>
    <w:rsid w:val="00882BC9"/>
    <w:rsid w:val="00882CE4"/>
    <w:rsid w:val="00890933"/>
    <w:rsid w:val="00890CEA"/>
    <w:rsid w:val="00892CF0"/>
    <w:rsid w:val="00893335"/>
    <w:rsid w:val="0089622A"/>
    <w:rsid w:val="008A017D"/>
    <w:rsid w:val="008A37D1"/>
    <w:rsid w:val="008A5FAF"/>
    <w:rsid w:val="008B0697"/>
    <w:rsid w:val="008B1271"/>
    <w:rsid w:val="008B2A04"/>
    <w:rsid w:val="008B33BA"/>
    <w:rsid w:val="008B54FA"/>
    <w:rsid w:val="008B71CF"/>
    <w:rsid w:val="008D0E4C"/>
    <w:rsid w:val="008D2D5A"/>
    <w:rsid w:val="008F352B"/>
    <w:rsid w:val="008F685A"/>
    <w:rsid w:val="008F6F88"/>
    <w:rsid w:val="00904777"/>
    <w:rsid w:val="009054C3"/>
    <w:rsid w:val="009057B3"/>
    <w:rsid w:val="009168B6"/>
    <w:rsid w:val="0091717A"/>
    <w:rsid w:val="00926CDA"/>
    <w:rsid w:val="009324B7"/>
    <w:rsid w:val="00937518"/>
    <w:rsid w:val="009401AC"/>
    <w:rsid w:val="00945EFE"/>
    <w:rsid w:val="009532D5"/>
    <w:rsid w:val="00954EC8"/>
    <w:rsid w:val="00957476"/>
    <w:rsid w:val="00962042"/>
    <w:rsid w:val="00965362"/>
    <w:rsid w:val="00966C3E"/>
    <w:rsid w:val="00967662"/>
    <w:rsid w:val="009706F7"/>
    <w:rsid w:val="009711F7"/>
    <w:rsid w:val="00972B43"/>
    <w:rsid w:val="00981098"/>
    <w:rsid w:val="00981F0A"/>
    <w:rsid w:val="00984A23"/>
    <w:rsid w:val="009876F7"/>
    <w:rsid w:val="009944F8"/>
    <w:rsid w:val="00995817"/>
    <w:rsid w:val="009966D6"/>
    <w:rsid w:val="009A0134"/>
    <w:rsid w:val="009A1F3D"/>
    <w:rsid w:val="009A59DF"/>
    <w:rsid w:val="009B36A4"/>
    <w:rsid w:val="009B7676"/>
    <w:rsid w:val="009C2B8C"/>
    <w:rsid w:val="009C4C9F"/>
    <w:rsid w:val="009C7233"/>
    <w:rsid w:val="009D169B"/>
    <w:rsid w:val="009D3D8D"/>
    <w:rsid w:val="009D5B3C"/>
    <w:rsid w:val="009E063D"/>
    <w:rsid w:val="009F193A"/>
    <w:rsid w:val="00A0058A"/>
    <w:rsid w:val="00A0594A"/>
    <w:rsid w:val="00A0789B"/>
    <w:rsid w:val="00A07E61"/>
    <w:rsid w:val="00A10D68"/>
    <w:rsid w:val="00A13B0B"/>
    <w:rsid w:val="00A16673"/>
    <w:rsid w:val="00A2201F"/>
    <w:rsid w:val="00A242DA"/>
    <w:rsid w:val="00A27668"/>
    <w:rsid w:val="00A30240"/>
    <w:rsid w:val="00A341AC"/>
    <w:rsid w:val="00A359B3"/>
    <w:rsid w:val="00A44577"/>
    <w:rsid w:val="00A556F7"/>
    <w:rsid w:val="00A5683D"/>
    <w:rsid w:val="00A64B7A"/>
    <w:rsid w:val="00A67556"/>
    <w:rsid w:val="00A770FB"/>
    <w:rsid w:val="00A874AA"/>
    <w:rsid w:val="00A94760"/>
    <w:rsid w:val="00A94E44"/>
    <w:rsid w:val="00A97870"/>
    <w:rsid w:val="00A97F29"/>
    <w:rsid w:val="00AB0F64"/>
    <w:rsid w:val="00AB36A7"/>
    <w:rsid w:val="00AC0814"/>
    <w:rsid w:val="00AC7D90"/>
    <w:rsid w:val="00AD31B3"/>
    <w:rsid w:val="00AD3E23"/>
    <w:rsid w:val="00AE0EE9"/>
    <w:rsid w:val="00AE4D4A"/>
    <w:rsid w:val="00AE782E"/>
    <w:rsid w:val="00B03DFE"/>
    <w:rsid w:val="00B06B6A"/>
    <w:rsid w:val="00B07E40"/>
    <w:rsid w:val="00B220CB"/>
    <w:rsid w:val="00B27ADD"/>
    <w:rsid w:val="00B30C5E"/>
    <w:rsid w:val="00B34FF0"/>
    <w:rsid w:val="00B36CC0"/>
    <w:rsid w:val="00B37D3A"/>
    <w:rsid w:val="00B502B0"/>
    <w:rsid w:val="00B55126"/>
    <w:rsid w:val="00B5740A"/>
    <w:rsid w:val="00B608DB"/>
    <w:rsid w:val="00B631C6"/>
    <w:rsid w:val="00B674BD"/>
    <w:rsid w:val="00B7441B"/>
    <w:rsid w:val="00B7482B"/>
    <w:rsid w:val="00B80577"/>
    <w:rsid w:val="00B83D42"/>
    <w:rsid w:val="00B8735A"/>
    <w:rsid w:val="00B941FA"/>
    <w:rsid w:val="00B95F7E"/>
    <w:rsid w:val="00BA1665"/>
    <w:rsid w:val="00BA69DE"/>
    <w:rsid w:val="00BB5231"/>
    <w:rsid w:val="00BB7DFD"/>
    <w:rsid w:val="00BC1923"/>
    <w:rsid w:val="00BC33DE"/>
    <w:rsid w:val="00BC5789"/>
    <w:rsid w:val="00BC7C09"/>
    <w:rsid w:val="00BD79F8"/>
    <w:rsid w:val="00BE48A5"/>
    <w:rsid w:val="00BE63F4"/>
    <w:rsid w:val="00BF2FB7"/>
    <w:rsid w:val="00BF58C4"/>
    <w:rsid w:val="00C11551"/>
    <w:rsid w:val="00C15CDE"/>
    <w:rsid w:val="00C17070"/>
    <w:rsid w:val="00C30189"/>
    <w:rsid w:val="00C30C3E"/>
    <w:rsid w:val="00C33020"/>
    <w:rsid w:val="00C3399F"/>
    <w:rsid w:val="00C342CF"/>
    <w:rsid w:val="00C35557"/>
    <w:rsid w:val="00C400F9"/>
    <w:rsid w:val="00C47504"/>
    <w:rsid w:val="00C506AF"/>
    <w:rsid w:val="00C52455"/>
    <w:rsid w:val="00C524F6"/>
    <w:rsid w:val="00C54BB2"/>
    <w:rsid w:val="00C75668"/>
    <w:rsid w:val="00C80734"/>
    <w:rsid w:val="00C819B1"/>
    <w:rsid w:val="00C87300"/>
    <w:rsid w:val="00C87EFB"/>
    <w:rsid w:val="00C93C7C"/>
    <w:rsid w:val="00C95C73"/>
    <w:rsid w:val="00CA5AB3"/>
    <w:rsid w:val="00CB1BFF"/>
    <w:rsid w:val="00CC0AC9"/>
    <w:rsid w:val="00CD09DE"/>
    <w:rsid w:val="00CD0DFF"/>
    <w:rsid w:val="00CE4779"/>
    <w:rsid w:val="00CE7437"/>
    <w:rsid w:val="00CF685E"/>
    <w:rsid w:val="00D020FC"/>
    <w:rsid w:val="00D02707"/>
    <w:rsid w:val="00D219E4"/>
    <w:rsid w:val="00D3213B"/>
    <w:rsid w:val="00D368AF"/>
    <w:rsid w:val="00D47D64"/>
    <w:rsid w:val="00D510A8"/>
    <w:rsid w:val="00D5393E"/>
    <w:rsid w:val="00D5789A"/>
    <w:rsid w:val="00D65D02"/>
    <w:rsid w:val="00D66BDC"/>
    <w:rsid w:val="00D71934"/>
    <w:rsid w:val="00D72C13"/>
    <w:rsid w:val="00D80BC6"/>
    <w:rsid w:val="00D80DD9"/>
    <w:rsid w:val="00D813BA"/>
    <w:rsid w:val="00D90067"/>
    <w:rsid w:val="00D90BDC"/>
    <w:rsid w:val="00DA26E9"/>
    <w:rsid w:val="00DA3CEC"/>
    <w:rsid w:val="00DA6B2D"/>
    <w:rsid w:val="00DB2F0F"/>
    <w:rsid w:val="00DB3333"/>
    <w:rsid w:val="00DB42D8"/>
    <w:rsid w:val="00DB6736"/>
    <w:rsid w:val="00DC097E"/>
    <w:rsid w:val="00DC152B"/>
    <w:rsid w:val="00DD03C0"/>
    <w:rsid w:val="00DD1C9B"/>
    <w:rsid w:val="00DD45DF"/>
    <w:rsid w:val="00DD6367"/>
    <w:rsid w:val="00DD757F"/>
    <w:rsid w:val="00DE2639"/>
    <w:rsid w:val="00DF206A"/>
    <w:rsid w:val="00DF4398"/>
    <w:rsid w:val="00E02651"/>
    <w:rsid w:val="00E10529"/>
    <w:rsid w:val="00E136DE"/>
    <w:rsid w:val="00E20D92"/>
    <w:rsid w:val="00E269AC"/>
    <w:rsid w:val="00E32EA1"/>
    <w:rsid w:val="00E4014F"/>
    <w:rsid w:val="00E43301"/>
    <w:rsid w:val="00E517B7"/>
    <w:rsid w:val="00E51922"/>
    <w:rsid w:val="00E52D5A"/>
    <w:rsid w:val="00E54D28"/>
    <w:rsid w:val="00E6009B"/>
    <w:rsid w:val="00E6293A"/>
    <w:rsid w:val="00E64406"/>
    <w:rsid w:val="00E6560E"/>
    <w:rsid w:val="00E67FDF"/>
    <w:rsid w:val="00E74D68"/>
    <w:rsid w:val="00E81593"/>
    <w:rsid w:val="00E8168E"/>
    <w:rsid w:val="00E8327D"/>
    <w:rsid w:val="00E842B4"/>
    <w:rsid w:val="00E86332"/>
    <w:rsid w:val="00E943EC"/>
    <w:rsid w:val="00E94DCC"/>
    <w:rsid w:val="00E958F9"/>
    <w:rsid w:val="00EA1117"/>
    <w:rsid w:val="00EA5592"/>
    <w:rsid w:val="00EB40D2"/>
    <w:rsid w:val="00EB6A78"/>
    <w:rsid w:val="00EC70C1"/>
    <w:rsid w:val="00ED23E6"/>
    <w:rsid w:val="00EF295A"/>
    <w:rsid w:val="00EF2A8C"/>
    <w:rsid w:val="00F042E9"/>
    <w:rsid w:val="00F058A5"/>
    <w:rsid w:val="00F11181"/>
    <w:rsid w:val="00F15899"/>
    <w:rsid w:val="00F1633C"/>
    <w:rsid w:val="00F17114"/>
    <w:rsid w:val="00F40B3C"/>
    <w:rsid w:val="00F46A02"/>
    <w:rsid w:val="00F50ADE"/>
    <w:rsid w:val="00F5170B"/>
    <w:rsid w:val="00F5202E"/>
    <w:rsid w:val="00F5206D"/>
    <w:rsid w:val="00F77DAB"/>
    <w:rsid w:val="00F80A59"/>
    <w:rsid w:val="00F81C28"/>
    <w:rsid w:val="00F86B5D"/>
    <w:rsid w:val="00F94862"/>
    <w:rsid w:val="00F95529"/>
    <w:rsid w:val="00FA46B0"/>
    <w:rsid w:val="00FB1AA8"/>
    <w:rsid w:val="00FB447A"/>
    <w:rsid w:val="00FB5667"/>
    <w:rsid w:val="00FC2CB9"/>
    <w:rsid w:val="00FC5091"/>
    <w:rsid w:val="00FD0F50"/>
    <w:rsid w:val="00FD1D3D"/>
    <w:rsid w:val="00FD1E30"/>
    <w:rsid w:val="00FD644A"/>
    <w:rsid w:val="00FE4265"/>
    <w:rsid w:val="00FE579A"/>
    <w:rsid w:val="00FF336B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CC67802"/>
  <w15:docId w15:val="{DDECBE82-D1E1-4882-AEFE-264DAD85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5A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531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52C2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E78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8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8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8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82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8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D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1E30"/>
  </w:style>
  <w:style w:type="paragraph" w:styleId="Zpat">
    <w:name w:val="footer"/>
    <w:basedOn w:val="Normln"/>
    <w:link w:val="ZpatChar"/>
    <w:uiPriority w:val="99"/>
    <w:unhideWhenUsed/>
    <w:rsid w:val="00FD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E30"/>
  </w:style>
  <w:style w:type="paragraph" w:customStyle="1" w:styleId="Pa6">
    <w:name w:val="Pa6"/>
    <w:basedOn w:val="Normln"/>
    <w:next w:val="Normln"/>
    <w:uiPriority w:val="99"/>
    <w:rsid w:val="00045454"/>
    <w:pPr>
      <w:autoSpaceDE w:val="0"/>
      <w:autoSpaceDN w:val="0"/>
      <w:adjustRightInd w:val="0"/>
      <w:spacing w:after="0" w:line="241" w:lineRule="atLeast"/>
    </w:pPr>
    <w:rPr>
      <w:rFonts w:ascii="Blambot Pro Lite" w:hAnsi="Blambot Pro Lite"/>
      <w:sz w:val="24"/>
      <w:szCs w:val="24"/>
    </w:rPr>
  </w:style>
  <w:style w:type="character" w:customStyle="1" w:styleId="A5">
    <w:name w:val="A5"/>
    <w:uiPriority w:val="99"/>
    <w:rsid w:val="00045454"/>
    <w:rPr>
      <w:rFonts w:cs="Blambot Pro Lite"/>
      <w:color w:val="000000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944F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FF6C71"/>
  </w:style>
  <w:style w:type="character" w:customStyle="1" w:styleId="textexposedshow">
    <w:name w:val="text_exposed_show"/>
    <w:basedOn w:val="Standardnpsmoodstavce"/>
    <w:rsid w:val="00B94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lingerov&#225;@lat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7BFDA-44A7-40F6-843F-BBF015F8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Umancová</dc:creator>
  <cp:lastModifiedBy>marketa.jezkova</cp:lastModifiedBy>
  <cp:revision>8</cp:revision>
  <dcterms:created xsi:type="dcterms:W3CDTF">2018-10-03T06:42:00Z</dcterms:created>
  <dcterms:modified xsi:type="dcterms:W3CDTF">2018-10-03T07:43:00Z</dcterms:modified>
</cp:coreProperties>
</file>